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77777777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>Nabór nr …. / …. r.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3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dd-mm-rrrr</w:t>
            </w:r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177803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EF0459">
              <w:rPr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dd-mm-rrrr</w:t>
            </w:r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63B94DEF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EF045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dd-mm-rrrr</w:t>
            </w:r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r w:rsidRPr="00021F80">
              <w:rPr>
                <w:b/>
                <w:bCs/>
                <w:sz w:val="20"/>
                <w:lang w:val="en-US"/>
              </w:rPr>
              <w:t xml:space="preserve">Przekazane odsetki </w:t>
            </w:r>
          </w:p>
          <w:p w14:paraId="7D5C8FBF" w14:textId="255382C2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r w:rsidRPr="00021F80">
              <w:rPr>
                <w:b/>
                <w:bCs/>
                <w:sz w:val="20"/>
                <w:lang w:val="en-US"/>
              </w:rPr>
              <w:t xml:space="preserve">na rachunek </w:t>
            </w:r>
            <w:r w:rsidR="00120B26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Kwota (zł)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021F80">
              <w:rPr>
                <w:b/>
                <w:bCs/>
                <w:sz w:val="18"/>
                <w:szCs w:val="18"/>
                <w:lang w:val="en-US"/>
              </w:rPr>
              <w:t>Przelew z dnia</w:t>
            </w:r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tytułu niedokonanego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 terminie zwrotu części dofinansowania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 tytułu odsetek</w:t>
            </w:r>
            <w:r w:rsidRPr="007D573C">
              <w:rPr>
                <w:sz w:val="20"/>
                <w:lang w:val="en-US"/>
              </w:rPr>
              <w:t xml:space="preserve"> bankowy</w:t>
            </w:r>
            <w:r>
              <w:rPr>
                <w:sz w:val="20"/>
                <w:lang w:val="en-US"/>
              </w:rPr>
              <w:t>ch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>rodków własnych w zakresie kosztów niekwalifikowal n</w:t>
            </w:r>
            <w:r>
              <w:rPr>
                <w:sz w:val="20"/>
              </w:rPr>
              <w:t>ych</w:t>
            </w:r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3329E730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informacyjn</w:t>
      </w:r>
      <w:r w:rsidR="00060963">
        <w:rPr>
          <w:b/>
          <w:szCs w:val="24"/>
        </w:rPr>
        <w:t>y</w:t>
      </w:r>
      <w:r w:rsidR="002238D2" w:rsidRPr="00E6577F">
        <w:rPr>
          <w:b/>
          <w:szCs w:val="24"/>
        </w:rPr>
        <w:t>, o któr</w:t>
      </w:r>
      <w:r w:rsidR="00060963">
        <w:rPr>
          <w:b/>
          <w:szCs w:val="24"/>
        </w:rPr>
        <w:t>ym</w:t>
      </w:r>
      <w:r w:rsidR="002238D2" w:rsidRPr="00E6577F">
        <w:rPr>
          <w:b/>
          <w:szCs w:val="24"/>
        </w:rPr>
        <w:t xml:space="preserve"> mowa w §</w:t>
      </w:r>
      <w:r w:rsidR="007B0FDC" w:rsidRPr="00E6577F">
        <w:rPr>
          <w:b/>
          <w:szCs w:val="24"/>
        </w:rPr>
        <w:t xml:space="preserve"> 6 ust. 1-</w:t>
      </w:r>
      <w:r w:rsidR="00060963">
        <w:rPr>
          <w:b/>
          <w:szCs w:val="24"/>
        </w:rPr>
        <w:t>10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588A5D7C" w:rsidR="001E6632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470259F3" w14:textId="58E193EE" w:rsidR="008D4504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lastRenderedPageBreak/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AAA169E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49128D2F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334F147C" w14:textId="40563304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A528E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2C5E0F7D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1B21ED60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2963783E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313218D7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087F7FA9" w14:textId="3571DFA2" w:rsidR="00D53646" w:rsidRPr="00E6577F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Dokumentacja fotograficzna tablic informacyjnych </w:t>
            </w:r>
            <w:r w:rsidR="00D53646" w:rsidRPr="00E6577F">
              <w:rPr>
                <w:sz w:val="20"/>
              </w:rPr>
              <w:t>umieszczony</w:t>
            </w:r>
            <w:r w:rsidRPr="00E6577F">
              <w:rPr>
                <w:sz w:val="20"/>
              </w:rPr>
              <w:t>ch w miejscu realizacji zadania</w:t>
            </w:r>
            <w:r w:rsidR="00D53646" w:rsidRPr="00E6577F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3E157927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16E7EFBD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3702C9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5E29" w14:textId="77777777" w:rsidR="008339B3" w:rsidRDefault="008339B3">
      <w:r>
        <w:separator/>
      </w:r>
    </w:p>
  </w:endnote>
  <w:endnote w:type="continuationSeparator" w:id="0">
    <w:p w14:paraId="6E00C10A" w14:textId="77777777" w:rsidR="008339B3" w:rsidRDefault="008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210B" w14:textId="77777777" w:rsidR="008339B3" w:rsidRDefault="008339B3">
      <w:r>
        <w:separator/>
      </w:r>
    </w:p>
  </w:footnote>
  <w:footnote w:type="continuationSeparator" w:id="0">
    <w:p w14:paraId="6CC92C83" w14:textId="77777777" w:rsidR="008339B3" w:rsidRDefault="008339B3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1580234" w14:textId="03EF4E25" w:rsidR="00EF0459" w:rsidRDefault="00EF0459" w:rsidP="00EF0459">
      <w:pPr>
        <w:pStyle w:val="Tekstprzypisudolnego"/>
      </w:pPr>
      <w:r w:rsidRPr="00644A05">
        <w:rPr>
          <w:rStyle w:val="Odwoanieprzypisudolnego"/>
          <w:rFonts w:eastAsia="Arial Unicode MS"/>
        </w:rPr>
        <w:footnoteRef/>
      </w:r>
      <w:r w:rsidRPr="00644A05">
        <w:t xml:space="preserve"> nabór nr </w:t>
      </w:r>
      <w:r w:rsidR="003702C9">
        <w:t>7</w:t>
      </w:r>
      <w:r w:rsidRPr="00644A05">
        <w:t>/202</w:t>
      </w:r>
      <w:r w:rsidR="00644A05">
        <w:t>3</w:t>
      </w:r>
      <w:r w:rsidR="00693815" w:rsidRPr="00644A05">
        <w:t xml:space="preserve">, </w:t>
      </w:r>
      <w:r w:rsidR="00644A05">
        <w:t>7</w:t>
      </w:r>
      <w:r w:rsidR="00693815" w:rsidRPr="00644A05">
        <w:t>/202</w:t>
      </w:r>
      <w:r w:rsidR="00644A05">
        <w:t>3</w:t>
      </w:r>
      <w:r w:rsidRPr="00644A05">
        <w:t xml:space="preserve"> itp.</w:t>
      </w:r>
    </w:p>
  </w:footnote>
  <w:footnote w:id="3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4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5091">
    <w:abstractNumId w:val="17"/>
  </w:num>
  <w:num w:numId="2" w16cid:durableId="1570770458">
    <w:abstractNumId w:val="10"/>
  </w:num>
  <w:num w:numId="3" w16cid:durableId="572859591">
    <w:abstractNumId w:val="8"/>
  </w:num>
  <w:num w:numId="4" w16cid:durableId="1366059219">
    <w:abstractNumId w:val="19"/>
  </w:num>
  <w:num w:numId="5" w16cid:durableId="853300567">
    <w:abstractNumId w:val="12"/>
  </w:num>
  <w:num w:numId="6" w16cid:durableId="1684476773">
    <w:abstractNumId w:val="3"/>
  </w:num>
  <w:num w:numId="7" w16cid:durableId="1206021251">
    <w:abstractNumId w:val="7"/>
  </w:num>
  <w:num w:numId="8" w16cid:durableId="2063017034">
    <w:abstractNumId w:val="2"/>
  </w:num>
  <w:num w:numId="9" w16cid:durableId="348021291">
    <w:abstractNumId w:val="5"/>
  </w:num>
  <w:num w:numId="10" w16cid:durableId="1998342198">
    <w:abstractNumId w:val="11"/>
  </w:num>
  <w:num w:numId="11" w16cid:durableId="1739327669">
    <w:abstractNumId w:val="14"/>
  </w:num>
  <w:num w:numId="12" w16cid:durableId="153692325">
    <w:abstractNumId w:val="15"/>
  </w:num>
  <w:num w:numId="13" w16cid:durableId="754516259">
    <w:abstractNumId w:val="20"/>
  </w:num>
  <w:num w:numId="14" w16cid:durableId="2100825935">
    <w:abstractNumId w:val="16"/>
  </w:num>
  <w:num w:numId="15" w16cid:durableId="889152076">
    <w:abstractNumId w:val="0"/>
  </w:num>
  <w:num w:numId="16" w16cid:durableId="1126629706">
    <w:abstractNumId w:val="4"/>
  </w:num>
  <w:num w:numId="17" w16cid:durableId="1993943373">
    <w:abstractNumId w:val="13"/>
  </w:num>
  <w:num w:numId="18" w16cid:durableId="501702698">
    <w:abstractNumId w:val="6"/>
  </w:num>
  <w:num w:numId="19" w16cid:durableId="1441220192">
    <w:abstractNumId w:val="9"/>
  </w:num>
  <w:num w:numId="20" w16cid:durableId="1843812666">
    <w:abstractNumId w:val="1"/>
  </w:num>
  <w:num w:numId="21" w16cid:durableId="9896791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096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0B26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02C9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A528E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3</cp:revision>
  <cp:lastPrinted>2020-03-04T13:18:00Z</cp:lastPrinted>
  <dcterms:created xsi:type="dcterms:W3CDTF">2023-07-13T11:23:00Z</dcterms:created>
  <dcterms:modified xsi:type="dcterms:W3CDTF">2023-07-13T11:26:00Z</dcterms:modified>
</cp:coreProperties>
</file>